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8A6FC" w14:textId="5F567610" w:rsidR="00510604" w:rsidRPr="001813E8" w:rsidRDefault="00510604" w:rsidP="00510604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813E8">
        <w:rPr>
          <w:rFonts w:ascii="Times New Roman" w:hAnsi="Times New Roman" w:cs="Times New Roman"/>
          <w:b/>
          <w:sz w:val="48"/>
          <w:szCs w:val="48"/>
        </w:rPr>
        <w:t xml:space="preserve">Agenda for ENGL 112B: </w:t>
      </w:r>
      <w:r w:rsidR="004B6308">
        <w:rPr>
          <w:rFonts w:ascii="Times New Roman" w:hAnsi="Times New Roman" w:cs="Times New Roman"/>
          <w:b/>
          <w:sz w:val="48"/>
          <w:szCs w:val="48"/>
        </w:rPr>
        <w:t>Dec</w:t>
      </w:r>
      <w:r w:rsidR="005F221E">
        <w:rPr>
          <w:rFonts w:ascii="Times New Roman" w:hAnsi="Times New Roman" w:cs="Times New Roman"/>
          <w:b/>
          <w:sz w:val="48"/>
          <w:szCs w:val="48"/>
        </w:rPr>
        <w:t xml:space="preserve">ember </w:t>
      </w:r>
      <w:r w:rsidR="004D5D1B">
        <w:rPr>
          <w:rFonts w:ascii="Times New Roman" w:hAnsi="Times New Roman" w:cs="Times New Roman"/>
          <w:b/>
          <w:sz w:val="48"/>
          <w:szCs w:val="48"/>
        </w:rPr>
        <w:t>9</w:t>
      </w:r>
    </w:p>
    <w:p w14:paraId="20F18473" w14:textId="77777777" w:rsidR="0091306E" w:rsidRDefault="00510604" w:rsidP="00FB6AF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Announcements: Reminder -- those presenting Units of Study</w:t>
      </w:r>
      <w:r w:rsidR="00FB6AF6">
        <w:rPr>
          <w:rFonts w:ascii="Times New Roman" w:hAnsi="Times New Roman" w:cs="Times New Roman"/>
          <w:sz w:val="48"/>
          <w:szCs w:val="48"/>
        </w:rPr>
        <w:t>, you do need to submit the Field Experience paper, which is 10% of the total grade.  You can email that to me.</w:t>
      </w:r>
      <w:r>
        <w:rPr>
          <w:rFonts w:ascii="Times New Roman" w:hAnsi="Times New Roman" w:cs="Times New Roman"/>
          <w:bCs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 xml:space="preserve">Only </w:t>
      </w:r>
      <w:r w:rsidR="005F221E">
        <w:rPr>
          <w:rFonts w:ascii="Times New Roman" w:hAnsi="Times New Roman" w:cs="Times New Roman"/>
          <w:sz w:val="48"/>
          <w:szCs w:val="48"/>
        </w:rPr>
        <w:t>1</w:t>
      </w:r>
      <w:r>
        <w:rPr>
          <w:rFonts w:ascii="Times New Roman" w:hAnsi="Times New Roman" w:cs="Times New Roman"/>
          <w:sz w:val="48"/>
          <w:szCs w:val="48"/>
        </w:rPr>
        <w:t xml:space="preserve"> more SSW</w:t>
      </w:r>
      <w:r w:rsidR="005F221E">
        <w:rPr>
          <w:rFonts w:ascii="Times New Roman" w:hAnsi="Times New Roman" w:cs="Times New Roman"/>
          <w:sz w:val="48"/>
          <w:szCs w:val="48"/>
        </w:rPr>
        <w:t xml:space="preserve"> – SSW #</w:t>
      </w:r>
      <w:r w:rsidR="004B6308">
        <w:rPr>
          <w:rFonts w:ascii="Times New Roman" w:hAnsi="Times New Roman" w:cs="Times New Roman"/>
          <w:sz w:val="48"/>
          <w:szCs w:val="48"/>
        </w:rPr>
        <w:t>9</w:t>
      </w:r>
      <w:r>
        <w:rPr>
          <w:rFonts w:ascii="Times New Roman" w:hAnsi="Times New Roman" w:cs="Times New Roman"/>
          <w:sz w:val="48"/>
          <w:szCs w:val="48"/>
        </w:rPr>
        <w:t xml:space="preserve"> – </w:t>
      </w:r>
      <w:r w:rsidR="00FB6AF6">
        <w:rPr>
          <w:rFonts w:ascii="Times New Roman" w:hAnsi="Times New Roman" w:cs="Times New Roman"/>
          <w:sz w:val="48"/>
          <w:szCs w:val="48"/>
        </w:rPr>
        <w:t xml:space="preserve">this is </w:t>
      </w:r>
      <w:r>
        <w:rPr>
          <w:rFonts w:ascii="Times New Roman" w:hAnsi="Times New Roman" w:cs="Times New Roman"/>
          <w:sz w:val="48"/>
          <w:szCs w:val="48"/>
        </w:rPr>
        <w:t>a response to the Oral Presentations</w:t>
      </w:r>
      <w:r w:rsidR="005F221E">
        <w:rPr>
          <w:rFonts w:ascii="Times New Roman" w:hAnsi="Times New Roman" w:cs="Times New Roman"/>
          <w:sz w:val="48"/>
          <w:szCs w:val="48"/>
        </w:rPr>
        <w:t>; You select</w:t>
      </w:r>
      <w:r w:rsidR="00FB6AF6">
        <w:rPr>
          <w:rFonts w:ascii="Times New Roman" w:hAnsi="Times New Roman" w:cs="Times New Roman"/>
          <w:sz w:val="48"/>
          <w:szCs w:val="48"/>
        </w:rPr>
        <w:t>ed</w:t>
      </w:r>
      <w:r w:rsidR="005F221E">
        <w:rPr>
          <w:rFonts w:ascii="Times New Roman" w:hAnsi="Times New Roman" w:cs="Times New Roman"/>
          <w:sz w:val="48"/>
          <w:szCs w:val="48"/>
        </w:rPr>
        <w:t xml:space="preserve"> </w:t>
      </w:r>
      <w:r w:rsidR="00737142">
        <w:rPr>
          <w:rFonts w:ascii="Times New Roman" w:hAnsi="Times New Roman" w:cs="Times New Roman"/>
          <w:b/>
          <w:bCs/>
          <w:sz w:val="48"/>
          <w:szCs w:val="48"/>
        </w:rPr>
        <w:t>4</w:t>
      </w:r>
      <w:r w:rsidR="005F221E">
        <w:rPr>
          <w:rFonts w:ascii="Times New Roman" w:hAnsi="Times New Roman" w:cs="Times New Roman"/>
          <w:sz w:val="48"/>
          <w:szCs w:val="48"/>
        </w:rPr>
        <w:t xml:space="preserve"> from </w:t>
      </w:r>
      <w:r w:rsidR="00FB6AF6">
        <w:rPr>
          <w:rFonts w:ascii="Times New Roman" w:hAnsi="Times New Roman" w:cs="Times New Roman"/>
          <w:sz w:val="48"/>
          <w:szCs w:val="48"/>
        </w:rPr>
        <w:t>the Dec. 2</w:t>
      </w:r>
      <w:r w:rsidR="005F221E">
        <w:rPr>
          <w:rFonts w:ascii="Times New Roman" w:hAnsi="Times New Roman" w:cs="Times New Roman"/>
          <w:sz w:val="48"/>
          <w:szCs w:val="48"/>
        </w:rPr>
        <w:t xml:space="preserve"> presentations and </w:t>
      </w:r>
      <w:r w:rsidR="00FB6AF6">
        <w:rPr>
          <w:rFonts w:ascii="Times New Roman" w:hAnsi="Times New Roman" w:cs="Times New Roman"/>
          <w:sz w:val="48"/>
          <w:szCs w:val="48"/>
        </w:rPr>
        <w:t xml:space="preserve">you will do </w:t>
      </w:r>
      <w:r w:rsidR="00E57F98">
        <w:rPr>
          <w:rFonts w:ascii="Times New Roman" w:hAnsi="Times New Roman" w:cs="Times New Roman"/>
          <w:b/>
          <w:bCs/>
          <w:sz w:val="48"/>
          <w:szCs w:val="48"/>
        </w:rPr>
        <w:t>4</w:t>
      </w:r>
      <w:r w:rsidR="005F221E">
        <w:rPr>
          <w:rFonts w:ascii="Times New Roman" w:hAnsi="Times New Roman" w:cs="Times New Roman"/>
          <w:sz w:val="48"/>
          <w:szCs w:val="48"/>
        </w:rPr>
        <w:t xml:space="preserve"> from the Presentations </w:t>
      </w:r>
      <w:r w:rsidR="00FB6AF6">
        <w:rPr>
          <w:rFonts w:ascii="Times New Roman" w:hAnsi="Times New Roman" w:cs="Times New Roman"/>
          <w:sz w:val="48"/>
          <w:szCs w:val="48"/>
        </w:rPr>
        <w:t>today</w:t>
      </w:r>
      <w:r w:rsidR="005F221E">
        <w:rPr>
          <w:rFonts w:ascii="Times New Roman" w:hAnsi="Times New Roman" w:cs="Times New Roman"/>
          <w:sz w:val="48"/>
          <w:szCs w:val="48"/>
        </w:rPr>
        <w:t xml:space="preserve">; SSW # </w:t>
      </w:r>
      <w:r w:rsidR="004B6308">
        <w:rPr>
          <w:rFonts w:ascii="Times New Roman" w:hAnsi="Times New Roman" w:cs="Times New Roman"/>
          <w:sz w:val="48"/>
          <w:szCs w:val="48"/>
        </w:rPr>
        <w:t>9</w:t>
      </w:r>
      <w:r w:rsidR="005F221E">
        <w:rPr>
          <w:rFonts w:ascii="Times New Roman" w:hAnsi="Times New Roman" w:cs="Times New Roman"/>
          <w:sz w:val="48"/>
          <w:szCs w:val="48"/>
        </w:rPr>
        <w:t xml:space="preserve"> </w:t>
      </w:r>
      <w:r w:rsidR="00FB6AF6">
        <w:rPr>
          <w:rFonts w:ascii="Times New Roman" w:hAnsi="Times New Roman" w:cs="Times New Roman"/>
          <w:sz w:val="48"/>
          <w:szCs w:val="48"/>
        </w:rPr>
        <w:t>is</w:t>
      </w:r>
      <w:r w:rsidR="005F221E">
        <w:rPr>
          <w:rFonts w:ascii="Times New Roman" w:hAnsi="Times New Roman" w:cs="Times New Roman"/>
          <w:sz w:val="48"/>
          <w:szCs w:val="48"/>
        </w:rPr>
        <w:t xml:space="preserve"> d</w:t>
      </w:r>
      <w:r w:rsidR="00E57F98">
        <w:rPr>
          <w:rFonts w:ascii="Times New Roman" w:hAnsi="Times New Roman" w:cs="Times New Roman"/>
          <w:sz w:val="48"/>
          <w:szCs w:val="48"/>
        </w:rPr>
        <w:t>ue</w:t>
      </w:r>
      <w:r w:rsidR="005F221E">
        <w:rPr>
          <w:rFonts w:ascii="Times New Roman" w:hAnsi="Times New Roman" w:cs="Times New Roman"/>
          <w:sz w:val="48"/>
          <w:szCs w:val="48"/>
        </w:rPr>
        <w:t xml:space="preserve"> by midnight on Dec. </w:t>
      </w:r>
      <w:r w:rsidR="004B6308">
        <w:rPr>
          <w:rFonts w:ascii="Times New Roman" w:hAnsi="Times New Roman" w:cs="Times New Roman"/>
          <w:sz w:val="48"/>
          <w:szCs w:val="48"/>
        </w:rPr>
        <w:t>9</w:t>
      </w:r>
      <w:r w:rsidR="005F221E">
        <w:rPr>
          <w:rFonts w:ascii="Times New Roman" w:hAnsi="Times New Roman" w:cs="Times New Roman"/>
          <w:sz w:val="48"/>
          <w:szCs w:val="48"/>
        </w:rPr>
        <w:t xml:space="preserve">.  Just to be clear: SSW # </w:t>
      </w:r>
      <w:r w:rsidR="004B6308">
        <w:rPr>
          <w:rFonts w:ascii="Times New Roman" w:hAnsi="Times New Roman" w:cs="Times New Roman"/>
          <w:sz w:val="48"/>
          <w:szCs w:val="48"/>
        </w:rPr>
        <w:t>7</w:t>
      </w:r>
      <w:r w:rsidR="005F221E">
        <w:rPr>
          <w:rFonts w:ascii="Times New Roman" w:hAnsi="Times New Roman" w:cs="Times New Roman"/>
          <w:sz w:val="48"/>
          <w:szCs w:val="48"/>
        </w:rPr>
        <w:t xml:space="preserve"> was the writing on the Fantasy quotes connected to </w:t>
      </w:r>
      <w:r w:rsidR="005F221E">
        <w:rPr>
          <w:rFonts w:ascii="Times New Roman" w:hAnsi="Times New Roman" w:cs="Times New Roman"/>
          <w:i/>
          <w:iCs/>
          <w:sz w:val="48"/>
          <w:szCs w:val="48"/>
        </w:rPr>
        <w:t>Prisoner of Azkaban</w:t>
      </w:r>
      <w:r w:rsidR="005F221E">
        <w:rPr>
          <w:rFonts w:ascii="Times New Roman" w:hAnsi="Times New Roman" w:cs="Times New Roman"/>
          <w:sz w:val="48"/>
          <w:szCs w:val="48"/>
        </w:rPr>
        <w:t xml:space="preserve">; SSW # </w:t>
      </w:r>
      <w:r w:rsidR="00E670A9">
        <w:rPr>
          <w:rFonts w:ascii="Times New Roman" w:hAnsi="Times New Roman" w:cs="Times New Roman"/>
          <w:sz w:val="48"/>
          <w:szCs w:val="48"/>
        </w:rPr>
        <w:t>8</w:t>
      </w:r>
      <w:r w:rsidR="005F221E">
        <w:rPr>
          <w:rFonts w:ascii="Times New Roman" w:hAnsi="Times New Roman" w:cs="Times New Roman"/>
          <w:sz w:val="48"/>
          <w:szCs w:val="48"/>
        </w:rPr>
        <w:t xml:space="preserve"> was the 3-part prompt related to </w:t>
      </w:r>
      <w:r w:rsidR="005F221E">
        <w:rPr>
          <w:rFonts w:ascii="Times New Roman" w:hAnsi="Times New Roman" w:cs="Times New Roman"/>
          <w:i/>
          <w:iCs/>
          <w:sz w:val="48"/>
          <w:szCs w:val="48"/>
        </w:rPr>
        <w:t>Whale Talk</w:t>
      </w:r>
      <w:r w:rsidR="00E57F98">
        <w:rPr>
          <w:rFonts w:ascii="Times New Roman" w:hAnsi="Times New Roman" w:cs="Times New Roman"/>
          <w:sz w:val="48"/>
          <w:szCs w:val="48"/>
        </w:rPr>
        <w:t xml:space="preserve">; If you have not submitted a literary analysis paper, </w:t>
      </w:r>
      <w:r w:rsidR="00FB6AF6">
        <w:rPr>
          <w:rFonts w:ascii="Times New Roman" w:hAnsi="Times New Roman" w:cs="Times New Roman"/>
          <w:sz w:val="48"/>
          <w:szCs w:val="48"/>
        </w:rPr>
        <w:t xml:space="preserve">or any </w:t>
      </w:r>
      <w:r w:rsidR="00FB6AF6">
        <w:rPr>
          <w:rFonts w:ascii="Times New Roman" w:hAnsi="Times New Roman" w:cs="Times New Roman"/>
          <w:sz w:val="48"/>
          <w:szCs w:val="48"/>
        </w:rPr>
        <w:lastRenderedPageBreak/>
        <w:t>other work, (SSWs)</w:t>
      </w:r>
      <w:r w:rsidR="00E57F98">
        <w:rPr>
          <w:rFonts w:ascii="Times New Roman" w:hAnsi="Times New Roman" w:cs="Times New Roman"/>
          <w:sz w:val="48"/>
          <w:szCs w:val="48"/>
        </w:rPr>
        <w:t xml:space="preserve"> Dec. </w:t>
      </w:r>
      <w:r w:rsidR="00FB6AF6">
        <w:rPr>
          <w:rFonts w:ascii="Times New Roman" w:hAnsi="Times New Roman" w:cs="Times New Roman"/>
          <w:sz w:val="48"/>
          <w:szCs w:val="48"/>
        </w:rPr>
        <w:t>13 is the final day you can submit work.</w:t>
      </w:r>
      <w:r w:rsidR="005F221E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4509EEBA" w14:textId="19368B01" w:rsidR="00510604" w:rsidRPr="0091306E" w:rsidRDefault="0091306E" w:rsidP="0091306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91306E">
        <w:rPr>
          <w:rFonts w:ascii="Times New Roman" w:hAnsi="Times New Roman" w:cs="Times New Roman"/>
          <w:sz w:val="48"/>
          <w:szCs w:val="48"/>
        </w:rPr>
        <w:t>Final Exam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91306E">
        <w:rPr>
          <w:rFonts w:ascii="Times New Roman" w:hAnsi="Times New Roman" w:cs="Times New Roman"/>
          <w:sz w:val="48"/>
          <w:szCs w:val="48"/>
        </w:rPr>
        <w:t>M., Dec. 16</w:t>
      </w:r>
      <w:r w:rsidRPr="0091306E">
        <w:rPr>
          <w:rFonts w:ascii="Times New Roman" w:hAnsi="Times New Roman" w:cs="Times New Roman"/>
          <w:sz w:val="48"/>
          <w:szCs w:val="48"/>
        </w:rPr>
        <w:tab/>
        <w:t>5:15-7:30 -- The Final Exam will be a comprehensive essay allowing you to incorporate all readings, presentations, lectures, etc.  It will be open-notes, open book, open notebook and is meant to be an integrative response to the work of the semester</w:t>
      </w:r>
    </w:p>
    <w:p w14:paraId="690DA370" w14:textId="5C7F6F64" w:rsidR="00510604" w:rsidRDefault="00510604" w:rsidP="0051060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5F221E">
        <w:rPr>
          <w:rFonts w:ascii="Times New Roman" w:hAnsi="Times New Roman" w:cs="Times New Roman"/>
          <w:sz w:val="48"/>
          <w:szCs w:val="48"/>
        </w:rPr>
        <w:t xml:space="preserve">The SSWs you will write should detail what you learned from the presenters and how you might use what you learned in teaching YAL </w:t>
      </w:r>
      <w:r w:rsidR="0091306E" w:rsidRPr="0091306E">
        <w:rPr>
          <w:rFonts w:ascii="Times New Roman" w:hAnsi="Times New Roman" w:cs="Times New Roman"/>
          <w:sz w:val="48"/>
          <w:szCs w:val="48"/>
        </w:rPr>
        <w:t>–</w:t>
      </w:r>
      <w:r w:rsidR="0091306E" w:rsidRPr="0091306E">
        <w:rPr>
          <w:rFonts w:ascii="Times New Roman" w:hAnsi="Times New Roman" w:cs="Times New Roman"/>
          <w:b/>
          <w:sz w:val="48"/>
          <w:szCs w:val="48"/>
        </w:rPr>
        <w:t>4:30-4:</w:t>
      </w:r>
      <w:r w:rsidR="0091306E">
        <w:rPr>
          <w:rFonts w:ascii="Times New Roman" w:hAnsi="Times New Roman" w:cs="Times New Roman"/>
          <w:b/>
          <w:sz w:val="48"/>
          <w:szCs w:val="48"/>
        </w:rPr>
        <w:t>45</w:t>
      </w:r>
    </w:p>
    <w:p w14:paraId="50898CA9" w14:textId="5C7AFE83" w:rsidR="00510604" w:rsidRPr="00E778C8" w:rsidRDefault="00510604" w:rsidP="005F221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737142">
        <w:rPr>
          <w:rFonts w:ascii="Times New Roman" w:hAnsi="Times New Roman" w:cs="Times New Roman"/>
          <w:sz w:val="48"/>
          <w:szCs w:val="48"/>
        </w:rPr>
        <w:t>Any time remaining, review</w:t>
      </w:r>
      <w:r w:rsidR="00E57F98">
        <w:rPr>
          <w:rFonts w:ascii="Times New Roman" w:hAnsi="Times New Roman" w:cs="Times New Roman"/>
          <w:sz w:val="48"/>
          <w:szCs w:val="48"/>
        </w:rPr>
        <w:t>/clarify</w:t>
      </w:r>
      <w:r w:rsidR="00737142">
        <w:rPr>
          <w:rFonts w:ascii="Times New Roman" w:hAnsi="Times New Roman" w:cs="Times New Roman"/>
          <w:sz w:val="48"/>
          <w:szCs w:val="48"/>
        </w:rPr>
        <w:t xml:space="preserve"> for the Final Exam </w:t>
      </w:r>
    </w:p>
    <w:p w14:paraId="03557B84" w14:textId="77777777" w:rsidR="00510604" w:rsidRPr="00510604" w:rsidRDefault="00510604">
      <w:pPr>
        <w:rPr>
          <w:rFonts w:ascii="Times New Roman" w:hAnsi="Times New Roman" w:cs="Times New Roman"/>
        </w:rPr>
      </w:pPr>
    </w:p>
    <w:sectPr w:rsidR="00510604" w:rsidRPr="00510604" w:rsidSect="000D4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F6536"/>
    <w:multiLevelType w:val="hybridMultilevel"/>
    <w:tmpl w:val="65C81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738DA"/>
    <w:multiLevelType w:val="hybridMultilevel"/>
    <w:tmpl w:val="336AE068"/>
    <w:lvl w:ilvl="0" w:tplc="B9E2B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1228261">
    <w:abstractNumId w:val="0"/>
  </w:num>
  <w:num w:numId="2" w16cid:durableId="261959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604"/>
    <w:rsid w:val="00303BC5"/>
    <w:rsid w:val="00353746"/>
    <w:rsid w:val="004B6308"/>
    <w:rsid w:val="004D5D1B"/>
    <w:rsid w:val="00510604"/>
    <w:rsid w:val="005F221E"/>
    <w:rsid w:val="00654D3D"/>
    <w:rsid w:val="00737142"/>
    <w:rsid w:val="0091306E"/>
    <w:rsid w:val="00CF1F0D"/>
    <w:rsid w:val="00E34198"/>
    <w:rsid w:val="00E57F98"/>
    <w:rsid w:val="00E670A9"/>
    <w:rsid w:val="00E778C8"/>
    <w:rsid w:val="00EC7FE4"/>
    <w:rsid w:val="00F20BBC"/>
    <w:rsid w:val="00FB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215AC1"/>
  <w15:chartTrackingRefBased/>
  <w15:docId w15:val="{EB56F7C9-E0EA-EC42-85BB-07142E52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6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6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78C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7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63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 Warner</dc:creator>
  <cp:keywords/>
  <dc:description/>
  <cp:lastModifiedBy>Mary L Warner</cp:lastModifiedBy>
  <cp:revision>2</cp:revision>
  <dcterms:created xsi:type="dcterms:W3CDTF">2024-12-07T20:30:00Z</dcterms:created>
  <dcterms:modified xsi:type="dcterms:W3CDTF">2024-12-07T20:30:00Z</dcterms:modified>
</cp:coreProperties>
</file>