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1BB16" w14:textId="7817D79B" w:rsidR="002612BD" w:rsidRPr="001813E8" w:rsidRDefault="002612BD" w:rsidP="002612BD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Agenda for ENGL 112B </w:t>
      </w:r>
      <w:r w:rsidR="00B057C6">
        <w:rPr>
          <w:rFonts w:ascii="Times New Roman" w:hAnsi="Times New Roman" w:cs="Times New Roman"/>
          <w:b/>
          <w:sz w:val="48"/>
          <w:szCs w:val="48"/>
        </w:rPr>
        <w:t>October 1</w:t>
      </w:r>
      <w:r w:rsidR="00A87AF8">
        <w:rPr>
          <w:rFonts w:ascii="Times New Roman" w:hAnsi="Times New Roman" w:cs="Times New Roman"/>
          <w:b/>
          <w:sz w:val="48"/>
          <w:szCs w:val="48"/>
        </w:rPr>
        <w:t>4</w:t>
      </w:r>
      <w:r>
        <w:rPr>
          <w:rFonts w:ascii="Times New Roman" w:hAnsi="Times New Roman" w:cs="Times New Roman"/>
          <w:b/>
          <w:sz w:val="48"/>
          <w:szCs w:val="48"/>
        </w:rPr>
        <w:t xml:space="preserve"> &amp; anticipating </w:t>
      </w:r>
      <w:r w:rsidR="00B057C6">
        <w:rPr>
          <w:rFonts w:ascii="Times New Roman" w:hAnsi="Times New Roman" w:cs="Times New Roman"/>
          <w:b/>
          <w:sz w:val="48"/>
          <w:szCs w:val="48"/>
        </w:rPr>
        <w:t>October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B057C6">
        <w:rPr>
          <w:rFonts w:ascii="Times New Roman" w:hAnsi="Times New Roman" w:cs="Times New Roman"/>
          <w:b/>
          <w:sz w:val="48"/>
          <w:szCs w:val="48"/>
        </w:rPr>
        <w:t>2</w:t>
      </w:r>
      <w:r w:rsidR="00A87AF8">
        <w:rPr>
          <w:rFonts w:ascii="Times New Roman" w:hAnsi="Times New Roman" w:cs="Times New Roman"/>
          <w:b/>
          <w:sz w:val="48"/>
          <w:szCs w:val="48"/>
        </w:rPr>
        <w:t>1</w:t>
      </w:r>
    </w:p>
    <w:p w14:paraId="1748A5D7" w14:textId="07341B47" w:rsidR="002612BD" w:rsidRDefault="00AC386A" w:rsidP="002612B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</w:t>
      </w:r>
      <w:r w:rsidR="002612BD">
        <w:rPr>
          <w:rFonts w:ascii="Times New Roman" w:hAnsi="Times New Roman" w:cs="Times New Roman"/>
          <w:sz w:val="48"/>
          <w:szCs w:val="48"/>
        </w:rPr>
        <w:t xml:space="preserve">Announcements: </w:t>
      </w:r>
      <w:r>
        <w:rPr>
          <w:rFonts w:ascii="Times New Roman" w:hAnsi="Times New Roman" w:cs="Times New Roman"/>
          <w:sz w:val="48"/>
          <w:szCs w:val="48"/>
        </w:rPr>
        <w:t>On October 2</w:t>
      </w:r>
      <w:r w:rsidR="00A87AF8">
        <w:rPr>
          <w:rFonts w:ascii="Times New Roman" w:hAnsi="Times New Roman" w:cs="Times New Roman"/>
          <w:sz w:val="48"/>
          <w:szCs w:val="48"/>
        </w:rPr>
        <w:t>1</w:t>
      </w:r>
      <w:r>
        <w:rPr>
          <w:rFonts w:ascii="Times New Roman" w:hAnsi="Times New Roman" w:cs="Times New Roman"/>
          <w:sz w:val="48"/>
          <w:szCs w:val="48"/>
        </w:rPr>
        <w:t>, w</w:t>
      </w:r>
      <w:r w:rsidR="00B057C6">
        <w:rPr>
          <w:rFonts w:ascii="Times New Roman" w:hAnsi="Times New Roman" w:cs="Times New Roman"/>
          <w:sz w:val="48"/>
          <w:szCs w:val="48"/>
        </w:rPr>
        <w:t xml:space="preserve">e will continue our discussion of </w:t>
      </w:r>
      <w:r w:rsidR="00B057C6">
        <w:rPr>
          <w:rFonts w:ascii="Times New Roman" w:hAnsi="Times New Roman" w:cs="Times New Roman"/>
          <w:i/>
          <w:iCs/>
          <w:sz w:val="48"/>
          <w:szCs w:val="48"/>
        </w:rPr>
        <w:t xml:space="preserve">We Were </w:t>
      </w:r>
      <w:r w:rsidR="00B057C6" w:rsidRPr="00B057C6">
        <w:rPr>
          <w:rFonts w:ascii="Times New Roman" w:hAnsi="Times New Roman" w:cs="Times New Roman"/>
          <w:sz w:val="48"/>
          <w:szCs w:val="48"/>
        </w:rPr>
        <w:t>Here</w:t>
      </w:r>
      <w:r w:rsidR="00B057C6">
        <w:rPr>
          <w:rFonts w:ascii="Times New Roman" w:hAnsi="Times New Roman" w:cs="Times New Roman"/>
          <w:sz w:val="48"/>
          <w:szCs w:val="48"/>
        </w:rPr>
        <w:t xml:space="preserve">, using the prompt from Part II of October </w:t>
      </w:r>
      <w:r w:rsidR="00A87AF8">
        <w:rPr>
          <w:rFonts w:ascii="Times New Roman" w:hAnsi="Times New Roman" w:cs="Times New Roman"/>
          <w:sz w:val="48"/>
          <w:szCs w:val="48"/>
        </w:rPr>
        <w:t>7</w:t>
      </w:r>
      <w:r w:rsidR="00B057C6">
        <w:rPr>
          <w:rFonts w:ascii="Times New Roman" w:hAnsi="Times New Roman" w:cs="Times New Roman"/>
          <w:sz w:val="48"/>
          <w:szCs w:val="48"/>
        </w:rPr>
        <w:t xml:space="preserve">. </w:t>
      </w:r>
      <w:r w:rsidR="002612BD" w:rsidRPr="00B057C6">
        <w:rPr>
          <w:rFonts w:ascii="Times New Roman" w:hAnsi="Times New Roman" w:cs="Times New Roman"/>
          <w:sz w:val="48"/>
          <w:szCs w:val="48"/>
        </w:rPr>
        <w:t>The</w:t>
      </w:r>
      <w:r w:rsidR="002612BD" w:rsidRPr="002612BD">
        <w:rPr>
          <w:rFonts w:ascii="Times New Roman" w:hAnsi="Times New Roman" w:cs="Times New Roman"/>
          <w:sz w:val="48"/>
          <w:szCs w:val="48"/>
        </w:rPr>
        <w:t xml:space="preserve"> </w:t>
      </w:r>
      <w:r w:rsidR="00A87AF8">
        <w:rPr>
          <w:rFonts w:ascii="Times New Roman" w:hAnsi="Times New Roman" w:cs="Times New Roman"/>
          <w:sz w:val="48"/>
          <w:szCs w:val="48"/>
        </w:rPr>
        <w:t>7</w:t>
      </w:r>
      <w:r w:rsidR="00936C80">
        <w:rPr>
          <w:rFonts w:ascii="Times New Roman" w:hAnsi="Times New Roman" w:cs="Times New Roman"/>
          <w:sz w:val="48"/>
          <w:szCs w:val="48"/>
        </w:rPr>
        <w:t xml:space="preserve"> </w:t>
      </w:r>
      <w:r w:rsidR="002612BD" w:rsidRPr="002612BD">
        <w:rPr>
          <w:rFonts w:ascii="Times New Roman" w:hAnsi="Times New Roman" w:cs="Times New Roman"/>
          <w:sz w:val="48"/>
          <w:szCs w:val="48"/>
        </w:rPr>
        <w:t xml:space="preserve">book talk presenters for </w:t>
      </w:r>
      <w:r w:rsidR="00B057C6">
        <w:rPr>
          <w:rFonts w:ascii="Times New Roman" w:hAnsi="Times New Roman" w:cs="Times New Roman"/>
          <w:sz w:val="48"/>
          <w:szCs w:val="48"/>
        </w:rPr>
        <w:t>October 2</w:t>
      </w:r>
      <w:r w:rsidR="00A87AF8">
        <w:rPr>
          <w:rFonts w:ascii="Times New Roman" w:hAnsi="Times New Roman" w:cs="Times New Roman"/>
          <w:sz w:val="48"/>
          <w:szCs w:val="48"/>
        </w:rPr>
        <w:t>1</w:t>
      </w:r>
      <w:r w:rsidR="00AD2491">
        <w:rPr>
          <w:rFonts w:ascii="Times New Roman" w:hAnsi="Times New Roman" w:cs="Times New Roman"/>
          <w:sz w:val="48"/>
          <w:szCs w:val="48"/>
        </w:rPr>
        <w:t xml:space="preserve"> </w:t>
      </w:r>
      <w:r w:rsidR="002612BD" w:rsidRPr="002612BD">
        <w:rPr>
          <w:rFonts w:ascii="Times New Roman" w:hAnsi="Times New Roman" w:cs="Times New Roman"/>
          <w:sz w:val="48"/>
          <w:szCs w:val="48"/>
        </w:rPr>
        <w:t>need to prepare</w:t>
      </w:r>
      <w:r w:rsidR="002612BD">
        <w:rPr>
          <w:rFonts w:ascii="Times New Roman" w:hAnsi="Times New Roman" w:cs="Times New Roman"/>
          <w:sz w:val="48"/>
          <w:szCs w:val="48"/>
        </w:rPr>
        <w:t xml:space="preserve"> since you’re </w:t>
      </w:r>
      <w:r w:rsidR="00B057C6">
        <w:rPr>
          <w:rFonts w:ascii="Times New Roman" w:hAnsi="Times New Roman" w:cs="Times New Roman"/>
          <w:sz w:val="48"/>
          <w:szCs w:val="48"/>
        </w:rPr>
        <w:t>up next week</w:t>
      </w:r>
      <w:r w:rsidR="002612BD" w:rsidRPr="002612BD">
        <w:rPr>
          <w:rFonts w:ascii="Times New Roman" w:hAnsi="Times New Roman" w:cs="Times New Roman"/>
          <w:sz w:val="48"/>
          <w:szCs w:val="48"/>
        </w:rPr>
        <w:t xml:space="preserve"> – I’ll be sending an email of reminders/guidelines for you.  Watch for it on </w:t>
      </w:r>
      <w:r w:rsidR="00B057C6">
        <w:rPr>
          <w:rFonts w:ascii="Times New Roman" w:hAnsi="Times New Roman" w:cs="Times New Roman"/>
          <w:sz w:val="48"/>
          <w:szCs w:val="48"/>
        </w:rPr>
        <w:t xml:space="preserve">October </w:t>
      </w:r>
      <w:r w:rsidR="00407E6F">
        <w:rPr>
          <w:rFonts w:ascii="Times New Roman" w:hAnsi="Times New Roman" w:cs="Times New Roman"/>
          <w:sz w:val="48"/>
          <w:szCs w:val="48"/>
        </w:rPr>
        <w:t>1</w:t>
      </w:r>
      <w:r w:rsidR="00A87AF8">
        <w:rPr>
          <w:rFonts w:ascii="Times New Roman" w:hAnsi="Times New Roman" w:cs="Times New Roman"/>
          <w:sz w:val="48"/>
          <w:szCs w:val="48"/>
        </w:rPr>
        <w:t>5</w:t>
      </w:r>
      <w:r w:rsidR="002612BD" w:rsidRPr="002612BD">
        <w:rPr>
          <w:rFonts w:ascii="Times New Roman" w:hAnsi="Times New Roman" w:cs="Times New Roman"/>
          <w:sz w:val="48"/>
          <w:szCs w:val="48"/>
        </w:rPr>
        <w:t>.</w:t>
      </w:r>
    </w:p>
    <w:p w14:paraId="339C6A1C" w14:textId="019F8B31" w:rsidR="00B057C6" w:rsidRPr="002612BD" w:rsidRDefault="00936C80" w:rsidP="002612B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</w:t>
      </w:r>
      <w:r w:rsidR="00B057C6">
        <w:rPr>
          <w:rFonts w:ascii="Times New Roman" w:hAnsi="Times New Roman" w:cs="Times New Roman"/>
          <w:sz w:val="48"/>
          <w:szCs w:val="48"/>
        </w:rPr>
        <w:t xml:space="preserve">Please be reading </w:t>
      </w:r>
      <w:r w:rsidR="00B057C6">
        <w:rPr>
          <w:rFonts w:ascii="Times New Roman" w:hAnsi="Times New Roman" w:cs="Times New Roman"/>
          <w:i/>
          <w:iCs/>
          <w:sz w:val="48"/>
          <w:szCs w:val="48"/>
        </w:rPr>
        <w:t>The Prisoner of Azkaban</w:t>
      </w:r>
      <w:r w:rsidR="00B057C6">
        <w:rPr>
          <w:rFonts w:ascii="Times New Roman" w:hAnsi="Times New Roman" w:cs="Times New Roman"/>
          <w:sz w:val="48"/>
          <w:szCs w:val="48"/>
        </w:rPr>
        <w:t xml:space="preserve"> – it is a little longer, but it moves quickly.</w:t>
      </w:r>
    </w:p>
    <w:p w14:paraId="590EDB28" w14:textId="2E525A91" w:rsidR="002612BD" w:rsidRDefault="002612BD" w:rsidP="002612B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Today – </w:t>
      </w:r>
      <w:r w:rsidR="00B057C6">
        <w:rPr>
          <w:rFonts w:ascii="Times New Roman" w:hAnsi="Times New Roman" w:cs="Times New Roman"/>
          <w:sz w:val="48"/>
          <w:szCs w:val="48"/>
        </w:rPr>
        <w:t xml:space="preserve">have your copies of </w:t>
      </w:r>
      <w:r w:rsidR="00B057C6">
        <w:rPr>
          <w:rFonts w:ascii="Times New Roman" w:hAnsi="Times New Roman" w:cs="Times New Roman"/>
          <w:i/>
          <w:iCs/>
          <w:sz w:val="48"/>
          <w:szCs w:val="48"/>
        </w:rPr>
        <w:t>Witness</w:t>
      </w:r>
      <w:r w:rsidR="00B057C6">
        <w:rPr>
          <w:rFonts w:ascii="Times New Roman" w:hAnsi="Times New Roman" w:cs="Times New Roman"/>
          <w:sz w:val="48"/>
          <w:szCs w:val="48"/>
        </w:rPr>
        <w:t xml:space="preserve"> ready and follow the directions for reading as given on the handout I have prepared</w:t>
      </w:r>
      <w:r>
        <w:rPr>
          <w:rFonts w:ascii="Times New Roman" w:hAnsi="Times New Roman" w:cs="Times New Roman"/>
          <w:sz w:val="48"/>
          <w:szCs w:val="48"/>
        </w:rPr>
        <w:t xml:space="preserve">. </w:t>
      </w:r>
    </w:p>
    <w:p w14:paraId="29FA7442" w14:textId="4AE7D1DC" w:rsidR="002612BD" w:rsidRDefault="002612BD" w:rsidP="002612B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lastRenderedPageBreak/>
        <w:t xml:space="preserve"> Open a Word doc and label this with your name, </w:t>
      </w:r>
      <w:r w:rsidRPr="007734C9">
        <w:rPr>
          <w:rFonts w:ascii="Times New Roman" w:hAnsi="Times New Roman" w:cs="Times New Roman"/>
          <w:i/>
          <w:iCs/>
          <w:sz w:val="48"/>
          <w:szCs w:val="48"/>
        </w:rPr>
        <w:t>Witness</w:t>
      </w:r>
      <w:r>
        <w:rPr>
          <w:rFonts w:ascii="Times New Roman" w:hAnsi="Times New Roman" w:cs="Times New Roman"/>
          <w:sz w:val="48"/>
          <w:szCs w:val="48"/>
        </w:rPr>
        <w:t xml:space="preserve"> writing, </w:t>
      </w:r>
      <w:r w:rsidR="00B057C6">
        <w:rPr>
          <w:rFonts w:ascii="Times New Roman" w:hAnsi="Times New Roman" w:cs="Times New Roman"/>
          <w:sz w:val="48"/>
          <w:szCs w:val="48"/>
        </w:rPr>
        <w:t>October 1</w:t>
      </w:r>
      <w:r w:rsidR="002D0285">
        <w:rPr>
          <w:rFonts w:ascii="Times New Roman" w:hAnsi="Times New Roman" w:cs="Times New Roman"/>
          <w:sz w:val="48"/>
          <w:szCs w:val="48"/>
        </w:rPr>
        <w:t>4</w:t>
      </w:r>
      <w:r>
        <w:rPr>
          <w:rFonts w:ascii="Times New Roman" w:hAnsi="Times New Roman" w:cs="Times New Roman"/>
          <w:sz w:val="48"/>
          <w:szCs w:val="48"/>
        </w:rPr>
        <w:t xml:space="preserve">. </w:t>
      </w:r>
      <w:r w:rsidRPr="007734C9">
        <w:rPr>
          <w:rFonts w:ascii="Times New Roman" w:hAnsi="Times New Roman" w:cs="Times New Roman"/>
          <w:sz w:val="48"/>
          <w:szCs w:val="48"/>
        </w:rPr>
        <w:t>You</w:t>
      </w:r>
      <w:r>
        <w:rPr>
          <w:rFonts w:ascii="Times New Roman" w:hAnsi="Times New Roman" w:cs="Times New Roman"/>
          <w:sz w:val="48"/>
          <w:szCs w:val="48"/>
        </w:rPr>
        <w:t xml:space="preserve"> will be answering questions/commenting on each act of </w:t>
      </w:r>
      <w:r w:rsidRPr="007734C9">
        <w:rPr>
          <w:rFonts w:ascii="Times New Roman" w:hAnsi="Times New Roman" w:cs="Times New Roman"/>
          <w:i/>
          <w:iCs/>
          <w:sz w:val="48"/>
          <w:szCs w:val="48"/>
        </w:rPr>
        <w:t>Witness</w:t>
      </w:r>
      <w:r>
        <w:rPr>
          <w:rFonts w:ascii="Times New Roman" w:hAnsi="Times New Roman" w:cs="Times New Roman"/>
          <w:i/>
          <w:iCs/>
          <w:sz w:val="48"/>
          <w:szCs w:val="48"/>
        </w:rPr>
        <w:t>,</w:t>
      </w:r>
      <w:r>
        <w:rPr>
          <w:rFonts w:ascii="Times New Roman" w:hAnsi="Times New Roman" w:cs="Times New Roman"/>
          <w:sz w:val="48"/>
          <w:szCs w:val="48"/>
        </w:rPr>
        <w:t xml:space="preserve"> answering/writing throughout the reading</w:t>
      </w:r>
      <w:r w:rsidR="00B057C6">
        <w:rPr>
          <w:rFonts w:ascii="Times New Roman" w:hAnsi="Times New Roman" w:cs="Times New Roman"/>
          <w:sz w:val="48"/>
          <w:szCs w:val="48"/>
        </w:rPr>
        <w:t xml:space="preserve">. </w:t>
      </w:r>
      <w:r>
        <w:rPr>
          <w:rFonts w:ascii="Times New Roman" w:hAnsi="Times New Roman" w:cs="Times New Roman"/>
          <w:sz w:val="48"/>
          <w:szCs w:val="48"/>
        </w:rPr>
        <w:t>Please get as much writing done between Acts as possible.</w:t>
      </w:r>
    </w:p>
    <w:p w14:paraId="084AE2F1" w14:textId="6EAA2BA7" w:rsidR="002612BD" w:rsidRPr="001813E8" w:rsidRDefault="002612BD" w:rsidP="002612B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After we’re read the play, we will do the final writing activity. </w:t>
      </w:r>
      <w:r w:rsidR="00B057C6">
        <w:rPr>
          <w:rFonts w:ascii="Times New Roman" w:hAnsi="Times New Roman" w:cs="Times New Roman"/>
          <w:sz w:val="48"/>
          <w:szCs w:val="48"/>
        </w:rPr>
        <w:t>We</w:t>
      </w:r>
      <w:r>
        <w:rPr>
          <w:rFonts w:ascii="Times New Roman" w:hAnsi="Times New Roman" w:cs="Times New Roman"/>
          <w:sz w:val="48"/>
          <w:szCs w:val="48"/>
        </w:rPr>
        <w:t xml:space="preserve"> will all share our writing</w:t>
      </w:r>
      <w:r w:rsidR="00B057C6">
        <w:rPr>
          <w:rFonts w:ascii="Times New Roman" w:hAnsi="Times New Roman" w:cs="Times New Roman"/>
          <w:sz w:val="48"/>
          <w:szCs w:val="48"/>
        </w:rPr>
        <w:t xml:space="preserve"> (I will be writing as well) </w:t>
      </w:r>
      <w:r>
        <w:rPr>
          <w:rFonts w:ascii="Times New Roman" w:hAnsi="Times New Roman" w:cs="Times New Roman"/>
          <w:sz w:val="48"/>
          <w:szCs w:val="48"/>
        </w:rPr>
        <w:t xml:space="preserve">—creating our own readers theatre. I will give you this prompt in class. All the writing for </w:t>
      </w:r>
      <w:r>
        <w:rPr>
          <w:rFonts w:ascii="Times New Roman" w:hAnsi="Times New Roman" w:cs="Times New Roman"/>
          <w:i/>
          <w:sz w:val="48"/>
          <w:szCs w:val="48"/>
        </w:rPr>
        <w:t>Witness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="00936C80">
        <w:rPr>
          <w:rFonts w:ascii="Times New Roman" w:hAnsi="Times New Roman" w:cs="Times New Roman"/>
          <w:sz w:val="48"/>
          <w:szCs w:val="48"/>
        </w:rPr>
        <w:t xml:space="preserve">and the reading you do </w:t>
      </w:r>
      <w:r>
        <w:rPr>
          <w:rFonts w:ascii="Times New Roman" w:hAnsi="Times New Roman" w:cs="Times New Roman"/>
          <w:sz w:val="48"/>
          <w:szCs w:val="48"/>
        </w:rPr>
        <w:t xml:space="preserve">earns a 10% of your overall grade – you need to submit this writing/email it to Canvas IF possible before </w:t>
      </w:r>
      <w:r>
        <w:rPr>
          <w:rFonts w:ascii="Times New Roman" w:hAnsi="Times New Roman" w:cs="Times New Roman"/>
          <w:sz w:val="48"/>
          <w:szCs w:val="48"/>
        </w:rPr>
        <w:lastRenderedPageBreak/>
        <w:t xml:space="preserve">you leave our class session today, but </w:t>
      </w:r>
      <w:r w:rsidR="00936C80">
        <w:rPr>
          <w:rFonts w:ascii="Times New Roman" w:hAnsi="Times New Roman" w:cs="Times New Roman"/>
          <w:sz w:val="48"/>
          <w:szCs w:val="48"/>
        </w:rPr>
        <w:t>the latest should be by noon on Oct. 17</w:t>
      </w:r>
      <w:r>
        <w:rPr>
          <w:rFonts w:ascii="Times New Roman" w:hAnsi="Times New Roman" w:cs="Times New Roman"/>
          <w:sz w:val="48"/>
          <w:szCs w:val="48"/>
        </w:rPr>
        <w:t xml:space="preserve">. </w:t>
      </w:r>
    </w:p>
    <w:p w14:paraId="07BC2631" w14:textId="29C96BAC" w:rsidR="002612BD" w:rsidRDefault="002612BD" w:rsidP="002612B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sz w:val="48"/>
          <w:szCs w:val="48"/>
        </w:rPr>
      </w:pPr>
      <w:r>
        <w:rPr>
          <w:rFonts w:ascii="Times New Roman" w:hAnsi="Times New Roman" w:cs="Times New Roman"/>
          <w:bCs/>
          <w:sz w:val="48"/>
          <w:szCs w:val="48"/>
        </w:rPr>
        <w:t xml:space="preserve"> For class on </w:t>
      </w:r>
      <w:r w:rsidR="00B057C6">
        <w:rPr>
          <w:rFonts w:ascii="Times New Roman" w:hAnsi="Times New Roman" w:cs="Times New Roman"/>
          <w:bCs/>
          <w:sz w:val="48"/>
          <w:szCs w:val="48"/>
        </w:rPr>
        <w:t>October 2</w:t>
      </w:r>
      <w:r w:rsidR="002D0285">
        <w:rPr>
          <w:rFonts w:ascii="Times New Roman" w:hAnsi="Times New Roman" w:cs="Times New Roman"/>
          <w:bCs/>
          <w:sz w:val="48"/>
          <w:szCs w:val="48"/>
        </w:rPr>
        <w:t>1</w:t>
      </w:r>
      <w:r>
        <w:rPr>
          <w:rFonts w:ascii="Times New Roman" w:hAnsi="Times New Roman" w:cs="Times New Roman"/>
          <w:bCs/>
          <w:sz w:val="48"/>
          <w:szCs w:val="48"/>
        </w:rPr>
        <w:t xml:space="preserve"> everyone should be prepared to share one response </w:t>
      </w:r>
      <w:r w:rsidR="0092634B">
        <w:rPr>
          <w:rFonts w:ascii="Times New Roman" w:hAnsi="Times New Roman" w:cs="Times New Roman"/>
          <w:bCs/>
          <w:sz w:val="48"/>
          <w:szCs w:val="48"/>
        </w:rPr>
        <w:t xml:space="preserve">from Part II of the SSW on </w:t>
      </w:r>
      <w:r w:rsidR="0092634B">
        <w:rPr>
          <w:rFonts w:ascii="Times New Roman" w:hAnsi="Times New Roman" w:cs="Times New Roman"/>
          <w:bCs/>
          <w:i/>
          <w:iCs/>
          <w:sz w:val="48"/>
          <w:szCs w:val="48"/>
        </w:rPr>
        <w:t>We Were Here</w:t>
      </w:r>
      <w:r w:rsidR="00AC386A">
        <w:rPr>
          <w:rFonts w:ascii="Times New Roman" w:hAnsi="Times New Roman" w:cs="Times New Roman"/>
          <w:bCs/>
          <w:sz w:val="48"/>
          <w:szCs w:val="48"/>
        </w:rPr>
        <w:t xml:space="preserve">. </w:t>
      </w:r>
      <w:r w:rsidR="00AC386A" w:rsidRPr="001813E8">
        <w:rPr>
          <w:rFonts w:ascii="Times New Roman" w:hAnsi="Times New Roman" w:cs="Times New Roman"/>
          <w:sz w:val="48"/>
          <w:szCs w:val="48"/>
        </w:rPr>
        <w:t>–</w:t>
      </w:r>
      <w:r w:rsidR="00AC386A">
        <w:rPr>
          <w:rFonts w:ascii="Times New Roman" w:hAnsi="Times New Roman" w:cs="Times New Roman"/>
          <w:sz w:val="48"/>
          <w:szCs w:val="48"/>
        </w:rPr>
        <w:t xml:space="preserve"> </w:t>
      </w:r>
      <w:r w:rsidR="00AC386A">
        <w:rPr>
          <w:rFonts w:ascii="Times New Roman" w:hAnsi="Times New Roman" w:cs="Times New Roman"/>
          <w:b/>
          <w:sz w:val="48"/>
          <w:szCs w:val="48"/>
        </w:rPr>
        <w:t>4:30-5:00</w:t>
      </w:r>
    </w:p>
    <w:p w14:paraId="3BF0FEA9" w14:textId="60F3764F" w:rsidR="002612BD" w:rsidRPr="0092634B" w:rsidRDefault="0092634B" w:rsidP="0092634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sz w:val="48"/>
          <w:szCs w:val="48"/>
        </w:rPr>
      </w:pPr>
      <w:r>
        <w:rPr>
          <w:rFonts w:ascii="Times New Roman" w:hAnsi="Times New Roman" w:cs="Times New Roman"/>
          <w:bCs/>
          <w:sz w:val="48"/>
          <w:szCs w:val="48"/>
        </w:rPr>
        <w:t xml:space="preserve"> </w:t>
      </w:r>
      <w:r w:rsidR="002612BD" w:rsidRPr="0092634B">
        <w:rPr>
          <w:rFonts w:ascii="Times New Roman" w:hAnsi="Times New Roman" w:cs="Times New Roman"/>
          <w:bCs/>
          <w:sz w:val="48"/>
          <w:szCs w:val="48"/>
        </w:rPr>
        <w:t>Reading of the play and writing - -</w:t>
      </w:r>
      <w:r w:rsidR="00AC386A">
        <w:rPr>
          <w:rFonts w:ascii="Times New Roman" w:hAnsi="Times New Roman" w:cs="Times New Roman"/>
          <w:b/>
          <w:sz w:val="48"/>
          <w:szCs w:val="48"/>
        </w:rPr>
        <w:t>5</w:t>
      </w:r>
      <w:r w:rsidR="002612BD" w:rsidRPr="0092634B">
        <w:rPr>
          <w:rFonts w:ascii="Times New Roman" w:hAnsi="Times New Roman" w:cs="Times New Roman"/>
          <w:b/>
          <w:sz w:val="48"/>
          <w:szCs w:val="48"/>
        </w:rPr>
        <w:t>:</w:t>
      </w:r>
      <w:r w:rsidR="00B057C6">
        <w:rPr>
          <w:rFonts w:ascii="Times New Roman" w:hAnsi="Times New Roman" w:cs="Times New Roman"/>
          <w:b/>
          <w:sz w:val="48"/>
          <w:szCs w:val="48"/>
        </w:rPr>
        <w:t>00</w:t>
      </w:r>
      <w:r w:rsidR="002612BD" w:rsidRPr="0092634B">
        <w:rPr>
          <w:rFonts w:ascii="Times New Roman" w:hAnsi="Times New Roman" w:cs="Times New Roman"/>
          <w:b/>
          <w:sz w:val="48"/>
          <w:szCs w:val="48"/>
        </w:rPr>
        <w:t>-</w:t>
      </w:r>
      <w:r w:rsidR="00AC386A">
        <w:rPr>
          <w:rFonts w:ascii="Times New Roman" w:hAnsi="Times New Roman" w:cs="Times New Roman"/>
          <w:b/>
          <w:sz w:val="48"/>
          <w:szCs w:val="48"/>
        </w:rPr>
        <w:t>6</w:t>
      </w:r>
      <w:r w:rsidR="002612BD" w:rsidRPr="0092634B">
        <w:rPr>
          <w:rFonts w:ascii="Times New Roman" w:hAnsi="Times New Roman" w:cs="Times New Roman"/>
          <w:b/>
          <w:sz w:val="48"/>
          <w:szCs w:val="48"/>
        </w:rPr>
        <w:t>:</w:t>
      </w:r>
      <w:r w:rsidR="00AC386A">
        <w:rPr>
          <w:rFonts w:ascii="Times New Roman" w:hAnsi="Times New Roman" w:cs="Times New Roman"/>
          <w:b/>
          <w:sz w:val="48"/>
          <w:szCs w:val="48"/>
        </w:rPr>
        <w:t>45</w:t>
      </w:r>
    </w:p>
    <w:p w14:paraId="66DFF824" w14:textId="50A46E47" w:rsidR="0092634B" w:rsidRPr="0092634B" w:rsidRDefault="0092634B" w:rsidP="0092634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sz w:val="48"/>
          <w:szCs w:val="48"/>
        </w:rPr>
      </w:pPr>
      <w:r>
        <w:rPr>
          <w:rFonts w:ascii="Times New Roman" w:hAnsi="Times New Roman" w:cs="Times New Roman"/>
          <w:bCs/>
          <w:sz w:val="48"/>
          <w:szCs w:val="48"/>
        </w:rPr>
        <w:t xml:space="preserve"> Writing, creating, and reading of our own Readers’ Theatre </w:t>
      </w:r>
      <w:r>
        <w:rPr>
          <w:rFonts w:ascii="Times New Roman" w:hAnsi="Times New Roman" w:cs="Times New Roman"/>
          <w:b/>
          <w:sz w:val="48"/>
          <w:szCs w:val="48"/>
        </w:rPr>
        <w:t>–</w:t>
      </w:r>
      <w:r w:rsidR="00AC386A">
        <w:rPr>
          <w:rFonts w:ascii="Times New Roman" w:hAnsi="Times New Roman" w:cs="Times New Roman"/>
          <w:b/>
          <w:sz w:val="48"/>
          <w:szCs w:val="48"/>
        </w:rPr>
        <w:t>6</w:t>
      </w:r>
      <w:r>
        <w:rPr>
          <w:rFonts w:ascii="Times New Roman" w:hAnsi="Times New Roman" w:cs="Times New Roman"/>
          <w:b/>
          <w:sz w:val="48"/>
          <w:szCs w:val="48"/>
        </w:rPr>
        <w:t>:</w:t>
      </w:r>
      <w:r w:rsidR="00B057C6">
        <w:rPr>
          <w:rFonts w:ascii="Times New Roman" w:hAnsi="Times New Roman" w:cs="Times New Roman"/>
          <w:b/>
          <w:sz w:val="48"/>
          <w:szCs w:val="48"/>
        </w:rPr>
        <w:t>5</w:t>
      </w:r>
      <w:r>
        <w:rPr>
          <w:rFonts w:ascii="Times New Roman" w:hAnsi="Times New Roman" w:cs="Times New Roman"/>
          <w:b/>
          <w:sz w:val="48"/>
          <w:szCs w:val="48"/>
        </w:rPr>
        <w:t>0-</w:t>
      </w:r>
      <w:r w:rsidR="00AC386A">
        <w:rPr>
          <w:rFonts w:ascii="Times New Roman" w:hAnsi="Times New Roman" w:cs="Times New Roman"/>
          <w:b/>
          <w:sz w:val="48"/>
          <w:szCs w:val="48"/>
        </w:rPr>
        <w:t>7:15</w:t>
      </w:r>
    </w:p>
    <w:p w14:paraId="27665B55" w14:textId="77777777" w:rsidR="002612BD" w:rsidRDefault="002612BD" w:rsidP="002612BD"/>
    <w:p w14:paraId="1CCA9FBA" w14:textId="77777777" w:rsidR="002612BD" w:rsidRDefault="002612BD" w:rsidP="002612BD"/>
    <w:p w14:paraId="245E5FDD" w14:textId="77777777" w:rsidR="002612BD" w:rsidRDefault="002612BD" w:rsidP="002612BD"/>
    <w:p w14:paraId="53906B17" w14:textId="77777777" w:rsidR="002612BD" w:rsidRDefault="002612BD" w:rsidP="002612BD"/>
    <w:p w14:paraId="666927F8" w14:textId="77777777" w:rsidR="002612BD" w:rsidRPr="004A31B2" w:rsidRDefault="002612BD" w:rsidP="002612BD">
      <w:pPr>
        <w:rPr>
          <w:rFonts w:ascii="Times New Roman" w:hAnsi="Times New Roman" w:cs="Times New Roman"/>
        </w:rPr>
      </w:pPr>
    </w:p>
    <w:p w14:paraId="6B2F5465" w14:textId="77777777" w:rsidR="002612BD" w:rsidRPr="00CD2229" w:rsidRDefault="002612BD" w:rsidP="002612BD">
      <w:pPr>
        <w:rPr>
          <w:rFonts w:ascii="Times New Roman" w:hAnsi="Times New Roman" w:cs="Times New Roman"/>
        </w:rPr>
      </w:pPr>
    </w:p>
    <w:p w14:paraId="11C597D6" w14:textId="77777777" w:rsidR="002612BD" w:rsidRPr="00294582" w:rsidRDefault="002612BD" w:rsidP="002612BD">
      <w:pPr>
        <w:rPr>
          <w:rFonts w:ascii="Times New Roman" w:hAnsi="Times New Roman" w:cs="Times New Roman"/>
        </w:rPr>
      </w:pPr>
    </w:p>
    <w:p w14:paraId="645EAB01" w14:textId="77777777" w:rsidR="002612BD" w:rsidRPr="00626591" w:rsidRDefault="002612BD" w:rsidP="002612BD">
      <w:pPr>
        <w:rPr>
          <w:rFonts w:ascii="Times New Roman" w:hAnsi="Times New Roman" w:cs="Times New Roman"/>
        </w:rPr>
      </w:pPr>
    </w:p>
    <w:p w14:paraId="1ED34365" w14:textId="77777777" w:rsidR="002612BD" w:rsidRPr="00884665" w:rsidRDefault="002612BD" w:rsidP="002612BD">
      <w:pPr>
        <w:rPr>
          <w:rFonts w:ascii="Times New Roman" w:hAnsi="Times New Roman" w:cs="Times New Roman"/>
        </w:rPr>
      </w:pPr>
    </w:p>
    <w:p w14:paraId="29CD411A" w14:textId="77777777" w:rsidR="002612BD" w:rsidRPr="00CD00E0" w:rsidRDefault="002612BD" w:rsidP="002612BD">
      <w:pPr>
        <w:rPr>
          <w:rFonts w:ascii="Times New Roman" w:hAnsi="Times New Roman" w:cs="Times New Roman"/>
        </w:rPr>
      </w:pPr>
    </w:p>
    <w:p w14:paraId="029008D7" w14:textId="77777777" w:rsidR="0079782E" w:rsidRPr="002612BD" w:rsidRDefault="0079782E">
      <w:pPr>
        <w:rPr>
          <w:rFonts w:ascii="Times New Roman" w:hAnsi="Times New Roman" w:cs="Times New Roman"/>
        </w:rPr>
      </w:pPr>
    </w:p>
    <w:sectPr w:rsidR="0079782E" w:rsidRPr="002612BD" w:rsidSect="000D48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EF6536"/>
    <w:multiLevelType w:val="hybridMultilevel"/>
    <w:tmpl w:val="65C81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8159F7"/>
    <w:multiLevelType w:val="hybridMultilevel"/>
    <w:tmpl w:val="AF24AA1E"/>
    <w:lvl w:ilvl="0" w:tplc="FCF4CE88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7040385">
    <w:abstractNumId w:val="0"/>
  </w:num>
  <w:num w:numId="2" w16cid:durableId="303782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2BD"/>
    <w:rsid w:val="00020D67"/>
    <w:rsid w:val="002612BD"/>
    <w:rsid w:val="002D0285"/>
    <w:rsid w:val="00407E6F"/>
    <w:rsid w:val="005E542F"/>
    <w:rsid w:val="0079782E"/>
    <w:rsid w:val="0092634B"/>
    <w:rsid w:val="00936C80"/>
    <w:rsid w:val="00A87AF8"/>
    <w:rsid w:val="00AC386A"/>
    <w:rsid w:val="00AD2491"/>
    <w:rsid w:val="00B057C6"/>
    <w:rsid w:val="00E15CCB"/>
    <w:rsid w:val="00EC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BEFC81"/>
  <w15:chartTrackingRefBased/>
  <w15:docId w15:val="{027E8E1B-ECCE-6F43-A266-FAF2F9A52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2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12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2024-10-09T23:52:00Z</dcterms:created>
  <dcterms:modified xsi:type="dcterms:W3CDTF">2024-10-09T23:52:00Z</dcterms:modified>
</cp:coreProperties>
</file>