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97" w:rsidRDefault="00795497" w:rsidP="0079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The Raven 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history="1">
        <w:r w:rsidRPr="00795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Edgar Allan Poe</w:t>
        </w:r>
      </w:hyperlink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497" w:rsidRPr="00795497" w:rsidRDefault="00795497" w:rsidP="0079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Once upon a midnight dreary, while I pondered, weak and weary,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Over many a quaint and curious volume of forgotten lore—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While I nodded, nearly napping, suddenly there came a tapping,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As of 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some one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gently rapping, rapping at my chamber door.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’Tis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some visitor,” I muttered, “tapping at my chamber door—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Only this and nothing 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Ah, distinctly I remember it was in the bleak December;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And each separate dying ember wrought its ghost upon the floor.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Eagerly I wished the morrow;—vainly I had sought to borrow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From my books surcease of sorrow—sorrow for the lost Lenore—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For the rare and radiant maiden whom the angels name Lenore—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Nameless </w:t>
      </w:r>
      <w:r w:rsidRPr="00795497">
        <w:rPr>
          <w:rFonts w:ascii="Times New Roman" w:eastAsia="Times New Roman" w:hAnsi="Times New Roman" w:cs="Times New Roman"/>
          <w:i/>
          <w:iCs/>
          <w:sz w:val="24"/>
          <w:szCs w:val="24"/>
        </w:rPr>
        <w:t>here</w:t>
      </w: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for evermore.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And the silken, sad, uncertain rustling of each purple curtain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Thrilled me—filled me with fantastic terrors never felt before;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So that now, to still the beating of my heart, I stood repeating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 “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’Tis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some visitor entreating entrance at my chamber door—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Some late visitor entreating entrance at my chamber door;—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This it is and nothing 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Presently my soul grew stronger; hesitating then no longer,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“Sir,” said I, “or Madam, truly your forgiveness I implore;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But the fact is I was napping, and so gently you came rapping,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And so faintly you came tapping, tapping at my chamber door,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That I scarce was sure I heard you”—here I opened wide the door;—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Darkness there and nothing more.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Deep into that darkness peering, long I stood there wondering, fearing,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Doubting, dreaming dreams no mortal ever dared to dream before;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But the silence was unbroken, and the stillness gave no token,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And the only word there spoken was the whispered word, “Lenore?”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This I whispered, and an echo murmured back the word, “Lenore!”—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Merely this and nothing more.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Back into the chamber turning, all my soul within me burning,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Soon again I heard a tapping somewhat louder than before.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“Surely,” said I, “surely that is something at my window lattice;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Let me see, then, what thereat is, and this mystery explore—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Let my heart be still a moment and this mystery explore;—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’Tis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the wind and nothing more!”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Open here I flung the shutter, when, with many a flirt and flutter,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stepped a stately Raven of the saintly days of yore;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 Not the least obeisance made </w:t>
      </w:r>
      <w:proofErr w:type="gramStart"/>
      <w:r w:rsidRPr="00795497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; not a minute stopped or stayed he;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But, with mien of lord or lady, perched above my chamber door—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Perched upon a bust of Pallas just above my chamber door—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Perched, and sat, and nothing more.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Then this ebony bird beguiling my sad fancy into smiling,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By the grave and stern decorum of the countenance it wore,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“Though thy crest be shorn and shaven, thou,” I said, “art sure no craven,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Ghastly grim and ancient </w:t>
      </w:r>
      <w:proofErr w:type="gramStart"/>
      <w:r w:rsidRPr="00795497">
        <w:rPr>
          <w:rFonts w:ascii="Times New Roman" w:eastAsia="Times New Roman" w:hAnsi="Times New Roman" w:cs="Times New Roman"/>
          <w:sz w:val="24"/>
          <w:szCs w:val="24"/>
        </w:rPr>
        <w:t>Raven</w:t>
      </w:r>
      <w:proofErr w:type="gram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wandering from the Nightly shore—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Tell me what thy lordly name is on the Night’s </w:t>
      </w:r>
      <w:proofErr w:type="gramStart"/>
      <w:r w:rsidRPr="00795497">
        <w:rPr>
          <w:rFonts w:ascii="Times New Roman" w:eastAsia="Times New Roman" w:hAnsi="Times New Roman" w:cs="Times New Roman"/>
          <w:sz w:val="24"/>
          <w:szCs w:val="24"/>
        </w:rPr>
        <w:t>Plutonian</w:t>
      </w:r>
      <w:proofErr w:type="gram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shore!”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Quoth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the Raven “Nevermore.”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Much I 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marvelled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this ungainly fowl to hear discourse so plainly,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Though its answer little meaning—little relevancy bore;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For we cannot help agreeing that no living human being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Ever yet was blessed with seeing bird above his chamber door—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Bird or beast upon the sculptured bust above his chamber door,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With such name as “Nevermore.”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But the Raven, sitting lonely on the placid bust, spoke only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That one word, as if his soul in that one word he did outpour.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Nothing farther then he uttered—not a feather then he fluttered—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Till I scarcely more than muttered “Other friends have flown before—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On the morrow </w:t>
      </w:r>
      <w:r w:rsidRPr="00795497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will leave me, as my Hopes have flown before.”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Then the bird said “Nevermore.”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Startled at the stillness broken by reply so aptly spoken,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“Doubtless,” said I, “what it utters is its only stock and store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Caught from some unhappy master whom unmerciful Disaster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Followed fast and followed faster till his songs one burden bore—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Till the dirges of his Hope that melancholy burden bore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         Of ‘</w:t>
      </w:r>
      <w:proofErr w:type="gramStart"/>
      <w:r w:rsidRPr="00795497">
        <w:rPr>
          <w:rFonts w:ascii="Times New Roman" w:eastAsia="Times New Roman" w:hAnsi="Times New Roman" w:cs="Times New Roman"/>
          <w:sz w:val="24"/>
          <w:szCs w:val="24"/>
        </w:rPr>
        <w:t>Never—</w:t>
      </w:r>
      <w:proofErr w:type="gram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nevermore’.”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But the Raven still beguiling all my fancy into smiling,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Straight I wheeled a cushioned seat in front of bird, and bust and door;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Then, upon the velvet sinking, I betook myself to linking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Fancy unto fancy, thinking what this ominous bird of yore—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What this grim, ungainly, ghastly, gaunt, and ominous bird of yore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Meant in croaking “Nevermore.”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This I sat engaged in guessing, but no syllable expressing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To the fowl whose fiery eyes now burned into my bosom’s core;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This and more I sat divining, with my head at ease reclining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On the cushion’s velvet lining that the lamp-light gloated o’er,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proofErr w:type="gramStart"/>
      <w:r w:rsidRPr="00795497"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gram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velvet-violet lining with the lamp-light gloating o’er,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795497">
        <w:rPr>
          <w:rFonts w:ascii="Times New Roman" w:eastAsia="Times New Roman" w:hAnsi="Times New Roman" w:cs="Times New Roman"/>
          <w:i/>
          <w:iCs/>
          <w:sz w:val="24"/>
          <w:szCs w:val="24"/>
        </w:rPr>
        <w:t>She</w:t>
      </w: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shall press, ah, nevermore!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Then, 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methought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, the air grew denser, perfumed from an unseen censer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Swung by Seraphim whose foot-falls tinkled on the tufted </w:t>
      </w:r>
      <w:proofErr w:type="gramStart"/>
      <w:r w:rsidRPr="00795497">
        <w:rPr>
          <w:rFonts w:ascii="Times New Roman" w:eastAsia="Times New Roman" w:hAnsi="Times New Roman" w:cs="Times New Roman"/>
          <w:sz w:val="24"/>
          <w:szCs w:val="24"/>
        </w:rPr>
        <w:t>floor.</w:t>
      </w:r>
      <w:proofErr w:type="gram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“Wretch,” I cried, “thy God hath lent thee—by these angels he hath sent thee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Respite—respite and nepenthe from thy memories of Lenore;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Quaff, oh quaff this kind nepenthe and forget this lost Lenore!”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Quoth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the Raven “Nevermore.”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“Prophet!” said I, “thing of evil!—prophet still, if bird or devil!—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Whether Tempter sent, or whether tempest tossed thee here ashore,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Desolate yet all undaunted, on this desert land enchanted—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On this home by Horror haunted—tell me truly, I implore—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Is there—</w:t>
      </w:r>
      <w:r w:rsidRPr="00795497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there balm in Gilead?—tell me—tell me, I implore!”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Quoth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the Raven “Nevermore.”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“Prophet!” said I, “thing of evil!—prophet still, if bird or devil!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By that Heaven that bends above us—by that God we both adore—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Tell this soul with sorrow laden if, within the distant 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Aidenn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It shall clasp a sainted maiden whom the angels name Lenore—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Clasp a rare and radiant maiden whom the angels name Lenore.”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Quoth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the Raven “Nevermore.”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“Be that word our sign of parting, bird or fiend!” I shrieked, upstarting—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“Get thee back into the tempest and the Night’s </w:t>
      </w:r>
      <w:proofErr w:type="gramStart"/>
      <w:r w:rsidRPr="00795497">
        <w:rPr>
          <w:rFonts w:ascii="Times New Roman" w:eastAsia="Times New Roman" w:hAnsi="Times New Roman" w:cs="Times New Roman"/>
          <w:sz w:val="24"/>
          <w:szCs w:val="24"/>
        </w:rPr>
        <w:t>Plutonian</w:t>
      </w:r>
      <w:proofErr w:type="gram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shore!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Leave no black plume as a token of that lie thy soul hath spoken!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Leave my loneliness unbroken!—quit the bust above my door!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Take thy beak from out my heart, and take thy form from off my door!”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795497">
        <w:rPr>
          <w:rFonts w:ascii="Times New Roman" w:eastAsia="Times New Roman" w:hAnsi="Times New Roman" w:cs="Times New Roman"/>
          <w:sz w:val="24"/>
          <w:szCs w:val="24"/>
        </w:rPr>
        <w:t>Quoth</w:t>
      </w:r>
      <w:proofErr w:type="spellEnd"/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the Raven “Nevermore.”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And the Raven, never flitting, still is sitting, </w:t>
      </w:r>
      <w:r w:rsidRPr="00795497">
        <w:rPr>
          <w:rFonts w:ascii="Times New Roman" w:eastAsia="Times New Roman" w:hAnsi="Times New Roman" w:cs="Times New Roman"/>
          <w:i/>
          <w:iCs/>
          <w:sz w:val="24"/>
          <w:szCs w:val="24"/>
        </w:rPr>
        <w:t>still</w:t>
      </w: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 is sitting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On the pallid bust of Pallas just above my chamber door;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And his eyes have all the seeming of a demon’s that is dreaming,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    And the lamp-light o’er him streaming throws his shadow on the floor;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 xml:space="preserve">And my soul from out that shadow that lies floating on the floor 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95497">
        <w:rPr>
          <w:rFonts w:ascii="Times New Roman" w:eastAsia="Times New Roman" w:hAnsi="Times New Roman" w:cs="Times New Roman"/>
          <w:sz w:val="24"/>
          <w:szCs w:val="24"/>
        </w:rPr>
        <w:t>            Shall be lifted—nevermore!</w:t>
      </w:r>
    </w:p>
    <w:p w:rsidR="00795497" w:rsidRPr="00795497" w:rsidRDefault="00795497" w:rsidP="0079549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D05620" w:rsidRDefault="00795497"/>
    <w:sectPr w:rsidR="00D0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97"/>
    <w:rsid w:val="00014CD6"/>
    <w:rsid w:val="00795497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49F-03D5-4059-AAA3-8C1D1695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4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795497"/>
  </w:style>
  <w:style w:type="character" w:styleId="Hyperlink">
    <w:name w:val="Hyperlink"/>
    <w:basedOn w:val="DefaultParagraphFont"/>
    <w:uiPriority w:val="99"/>
    <w:semiHidden/>
    <w:unhideWhenUsed/>
    <w:rsid w:val="007954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5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3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ms-and-poets/poets/detail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2016-10-26T02:11:00Z</dcterms:created>
  <dcterms:modified xsi:type="dcterms:W3CDTF">2016-10-26T02:12:00Z</dcterms:modified>
</cp:coreProperties>
</file>