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A0" w:rsidRDefault="00880DA0" w:rsidP="00880D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880DA0">
        <w:rPr>
          <w:rFonts w:ascii="Times New Roman" w:eastAsia="Times New Roman" w:hAnsi="Times New Roman" w:cs="Times New Roman"/>
          <w:i/>
          <w:sz w:val="32"/>
          <w:szCs w:val="24"/>
        </w:rPr>
        <w:t>San Francisco Chronicle</w:t>
      </w:r>
      <w:r w:rsidRPr="00880DA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880DA0" w:rsidRPr="00880DA0" w:rsidRDefault="00880DA0" w:rsidP="00880D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8"/>
        </w:rPr>
      </w:pPr>
      <w:r w:rsidRPr="00880DA0">
        <w:rPr>
          <w:rFonts w:ascii="Times New Roman" w:eastAsia="Times New Roman" w:hAnsi="Times New Roman" w:cs="Times New Roman"/>
          <w:bCs/>
          <w:kern w:val="36"/>
          <w:sz w:val="40"/>
          <w:szCs w:val="48"/>
        </w:rPr>
        <w:t>Breaking bread &amp; barriers</w:t>
      </w:r>
    </w:p>
    <w:p w:rsidR="00880DA0" w:rsidRPr="00880DA0" w:rsidRDefault="00880DA0" w:rsidP="00880D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80DA0">
        <w:rPr>
          <w:rFonts w:ascii="Times New Roman" w:eastAsia="Times New Roman" w:hAnsi="Times New Roman" w:cs="Times New Roman"/>
          <w:bCs/>
          <w:sz w:val="32"/>
          <w:szCs w:val="32"/>
        </w:rPr>
        <w:t>‘Resistance dinner’ at Mission High sets the table for next wave of political activism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 xml:space="preserve">By Justin Phillips </w:t>
      </w:r>
      <w:r w:rsidRPr="00880DA0">
        <w:rPr>
          <w:rFonts w:ascii="Times New Roman" w:eastAsia="Times New Roman" w:hAnsi="Times New Roman" w:cs="Times New Roman"/>
          <w:sz w:val="24"/>
          <w:szCs w:val="24"/>
        </w:rPr>
        <w:t>29 Jan 2017</w:t>
      </w:r>
      <w:bookmarkStart w:id="0" w:name="_GoBack"/>
      <w:bookmarkEnd w:id="0"/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 xml:space="preserve"> “I had this childhood dream of being president,” Damaris Bonner told me as we stood outside Mission High School’s cafeteria.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The thought made her laugh, the same way an adult laughs about having wanted to be a movie star or a professional athlete.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Damaris is a high school senior. At 17, childhood for her wasn’t that long ago.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“With voters electing people like Donald Trump, I don’t know if I want that anymore,” Damaris explained. “I could change more by learning the law. I want to be a lawyer.”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Damaris was one of the youth leaders at a dinner hosted by Nourish/ Resist, a group of social justice-minded people of color using food as a platform for change. Mission High students called the meal a “resistance dinner” and the mantra was “hate won’t feed us.”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The dinner was Jan. 19, the last night Barack Obama was in office.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 xml:space="preserve">Servings of salad, turkey </w:t>
      </w:r>
      <w:proofErr w:type="spellStart"/>
      <w:r w:rsidRPr="00880DA0">
        <w:rPr>
          <w:rFonts w:ascii="Times New Roman" w:eastAsia="Times New Roman" w:hAnsi="Times New Roman" w:cs="Times New Roman"/>
          <w:sz w:val="24"/>
          <w:szCs w:val="24"/>
        </w:rPr>
        <w:t>kofta</w:t>
      </w:r>
      <w:proofErr w:type="spellEnd"/>
      <w:r w:rsidRPr="00880DA0">
        <w:rPr>
          <w:rFonts w:ascii="Times New Roman" w:eastAsia="Times New Roman" w:hAnsi="Times New Roman" w:cs="Times New Roman"/>
          <w:sz w:val="24"/>
          <w:szCs w:val="24"/>
        </w:rPr>
        <w:t>, butternut squash and couscous preceded an evening filled with workshops on various forms of political activism. The participants all planned to protest the next day’s inauguration.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While Damaris talked, it was clear she was making sense of a world most adults are struggling to understand, including myself.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I felt fortunate to have my political awakening during a time when the country elected, and then re-elected Obama. I was able to vote for a man who looked like me. He looked like my uncle. My barber. The deacon at my church.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Damaris and her friends are discovering their own political voices at the start of Donald Trump’s presidency. They watched, for the first time with a sense of understanding, a campaign many people found filled with racist, misogynistic and xenophobic moments.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“Everyone says my generation is active, but in reality, not everybody is,” Damaris said. “A lot of us are fearful about speaking out. We can’t be that way anymore.”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lastRenderedPageBreak/>
        <w:t>The dinner was spearheaded by the Mission High students. The teens told the Nourish/Resist team beforehand what tools they needed to combat hate and injustice in society.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It turns out the answer was simply a platform and attention from the right people.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The ugliness of the campaign was a call to arms for Damaris and people like her. There was no one moment when she realized her voice could make a difference. Instead, it was culmination of moments that did it.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Looking back, the same should have happened to me.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I was 14 years old the first time a police officer pointed a gun at me.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I was 15 the first time a patrol unit stopped me and asked where I was walking.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At 17, I had already experienced handcuffs for “matching a description.”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 xml:space="preserve">I wrote the incidents off as a part of life. I learned to expect them on days when the hood of my pullover was a little too low, or my friends and I were dribbling a basketball up the street a little too late at night. I’m not sure. In the weeks leading up to Obama’s victory in 2008, I remember bracing for America to enter some sort of </w:t>
      </w:r>
      <w:proofErr w:type="spellStart"/>
      <w:r w:rsidRPr="00880DA0">
        <w:rPr>
          <w:rFonts w:ascii="Times New Roman" w:eastAsia="Times New Roman" w:hAnsi="Times New Roman" w:cs="Times New Roman"/>
          <w:sz w:val="24"/>
          <w:szCs w:val="24"/>
        </w:rPr>
        <w:t>postracial</w:t>
      </w:r>
      <w:proofErr w:type="spellEnd"/>
      <w:r w:rsidRPr="00880DA0">
        <w:rPr>
          <w:rFonts w:ascii="Times New Roman" w:eastAsia="Times New Roman" w:hAnsi="Times New Roman" w:cs="Times New Roman"/>
          <w:sz w:val="24"/>
          <w:szCs w:val="24"/>
        </w:rPr>
        <w:t xml:space="preserve"> era. I was hopeful there would be an enlightened conversation about skin color in America during his administration.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The Know Your Rights breakout session during the dinner taught participants about nonviolent direct action to be used during marches and protests.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 xml:space="preserve">I sat in and listened to </w:t>
      </w:r>
      <w:proofErr w:type="spellStart"/>
      <w:r w:rsidRPr="00880DA0">
        <w:rPr>
          <w:rFonts w:ascii="Times New Roman" w:eastAsia="Times New Roman" w:hAnsi="Times New Roman" w:cs="Times New Roman"/>
          <w:sz w:val="24"/>
          <w:szCs w:val="24"/>
        </w:rPr>
        <w:t>Derrlyn</w:t>
      </w:r>
      <w:proofErr w:type="spellEnd"/>
      <w:r w:rsidRPr="00880DA0">
        <w:rPr>
          <w:rFonts w:ascii="Times New Roman" w:eastAsia="Times New Roman" w:hAnsi="Times New Roman" w:cs="Times New Roman"/>
          <w:sz w:val="24"/>
          <w:szCs w:val="24"/>
        </w:rPr>
        <w:t xml:space="preserve"> Tom, a teacher at Mission High and lifelong activist, walk teens through an entire interaction with a police officer during a protest, from introduction to potential arrest.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“If the police don’t know you know your rights, they’re not always going to offer them to you,” Tom told the group. “You have to insist.”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I took personal notes during the session, and later during my conversation with Damaris, I saw she already knew much of what I found informative.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 xml:space="preserve">“I’ve known Damaris for a couple years now. She’s an incredible leader,” said </w:t>
      </w:r>
      <w:proofErr w:type="spellStart"/>
      <w:r w:rsidRPr="00880DA0">
        <w:rPr>
          <w:rFonts w:ascii="Times New Roman" w:eastAsia="Times New Roman" w:hAnsi="Times New Roman" w:cs="Times New Roman"/>
          <w:sz w:val="24"/>
          <w:szCs w:val="24"/>
        </w:rPr>
        <w:t>Shakirah</w:t>
      </w:r>
      <w:proofErr w:type="spellEnd"/>
      <w:r w:rsidRPr="00880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DA0">
        <w:rPr>
          <w:rFonts w:ascii="Times New Roman" w:eastAsia="Times New Roman" w:hAnsi="Times New Roman" w:cs="Times New Roman"/>
          <w:sz w:val="24"/>
          <w:szCs w:val="24"/>
        </w:rPr>
        <w:t>Simley</w:t>
      </w:r>
      <w:proofErr w:type="spellEnd"/>
      <w:r w:rsidRPr="00880DA0">
        <w:rPr>
          <w:rFonts w:ascii="Times New Roman" w:eastAsia="Times New Roman" w:hAnsi="Times New Roman" w:cs="Times New Roman"/>
          <w:sz w:val="24"/>
          <w:szCs w:val="24"/>
        </w:rPr>
        <w:t xml:space="preserve">, co-organizer of </w:t>
      </w:r>
      <w:proofErr w:type="spellStart"/>
      <w:r w:rsidRPr="00880DA0">
        <w:rPr>
          <w:rFonts w:ascii="Times New Roman" w:eastAsia="Times New Roman" w:hAnsi="Times New Roman" w:cs="Times New Roman"/>
          <w:sz w:val="24"/>
          <w:szCs w:val="24"/>
        </w:rPr>
        <w:t>Noursh</w:t>
      </w:r>
      <w:proofErr w:type="spellEnd"/>
      <w:r w:rsidRPr="00880DA0">
        <w:rPr>
          <w:rFonts w:ascii="Times New Roman" w:eastAsia="Times New Roman" w:hAnsi="Times New Roman" w:cs="Times New Roman"/>
          <w:sz w:val="24"/>
          <w:szCs w:val="24"/>
        </w:rPr>
        <w:t>/Resist.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DA0">
        <w:rPr>
          <w:rFonts w:ascii="Times New Roman" w:eastAsia="Times New Roman" w:hAnsi="Times New Roman" w:cs="Times New Roman"/>
          <w:sz w:val="24"/>
          <w:szCs w:val="24"/>
        </w:rPr>
        <w:t>Simley</w:t>
      </w:r>
      <w:proofErr w:type="spellEnd"/>
      <w:r w:rsidRPr="00880DA0">
        <w:rPr>
          <w:rFonts w:ascii="Times New Roman" w:eastAsia="Times New Roman" w:hAnsi="Times New Roman" w:cs="Times New Roman"/>
          <w:sz w:val="24"/>
          <w:szCs w:val="24"/>
        </w:rPr>
        <w:t>, like myself, was one of the adults who marveled at the youths’ participation in the event.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“As a black woman, seeing young black women like Damaris come up gives me a lot of hope,” she said. “I wasn’t as secure and confident as she is at that age.”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DA0">
        <w:rPr>
          <w:rFonts w:ascii="Times New Roman" w:eastAsia="Times New Roman" w:hAnsi="Times New Roman" w:cs="Times New Roman"/>
          <w:sz w:val="24"/>
          <w:szCs w:val="24"/>
        </w:rPr>
        <w:t>Simley</w:t>
      </w:r>
      <w:proofErr w:type="spellEnd"/>
      <w:r w:rsidRPr="00880DA0">
        <w:rPr>
          <w:rFonts w:ascii="Times New Roman" w:eastAsia="Times New Roman" w:hAnsi="Times New Roman" w:cs="Times New Roman"/>
          <w:sz w:val="24"/>
          <w:szCs w:val="24"/>
        </w:rPr>
        <w:t xml:space="preserve"> said the goal is to eventually have a world filled with teens like Damaris and her classmates.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lastRenderedPageBreak/>
        <w:t>“We’re shifting economic and political power to young people and people of color. We’re not just trotting them out. We putting them in positions to succeed,” she said.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 xml:space="preserve">Damaris led a session during the dinner with another student where they discussed their short- and </w:t>
      </w:r>
      <w:proofErr w:type="spellStart"/>
      <w:r w:rsidRPr="00880DA0">
        <w:rPr>
          <w:rFonts w:ascii="Times New Roman" w:eastAsia="Times New Roman" w:hAnsi="Times New Roman" w:cs="Times New Roman"/>
          <w:sz w:val="24"/>
          <w:szCs w:val="24"/>
        </w:rPr>
        <w:t>longterm</w:t>
      </w:r>
      <w:proofErr w:type="spellEnd"/>
      <w:r w:rsidRPr="00880DA0">
        <w:rPr>
          <w:rFonts w:ascii="Times New Roman" w:eastAsia="Times New Roman" w:hAnsi="Times New Roman" w:cs="Times New Roman"/>
          <w:sz w:val="24"/>
          <w:szCs w:val="24"/>
        </w:rPr>
        <w:t xml:space="preserve"> goals for youth power. Short term, the teens planned to protest the inauguration. Long term, they wanted to set up a youth activists’ network throughout San Francisco.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Damaris said it isn’t always easy getting her classmates to pay attention to politics or to even have an opinion on what’s happening around them.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I admitted to her that I would have been one of the teens who complained about having to get out and protest. I told her I was never inspired the way they were, despite having the necessary life experiences.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“It’s the discussions like this that make it easier for young people to speak out,” Damaris said.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I was nothing like the teens at Nourish/Resist when I was in high school. That’s why I trust them with my future.</w:t>
      </w:r>
    </w:p>
    <w:p w:rsidR="00880DA0" w:rsidRPr="00880DA0" w:rsidRDefault="00880DA0" w:rsidP="00880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A0">
        <w:rPr>
          <w:rFonts w:ascii="Times New Roman" w:eastAsia="Times New Roman" w:hAnsi="Times New Roman" w:cs="Times New Roman"/>
          <w:sz w:val="24"/>
          <w:szCs w:val="24"/>
        </w:rPr>
        <w:t>Justin Phillips is a San Francisco Chronicle staff writer. Email jphillips@sfchronicle.com Twitter @</w:t>
      </w:r>
      <w:proofErr w:type="spellStart"/>
      <w:r w:rsidRPr="00880DA0">
        <w:rPr>
          <w:rFonts w:ascii="Times New Roman" w:eastAsia="Times New Roman" w:hAnsi="Times New Roman" w:cs="Times New Roman"/>
          <w:sz w:val="24"/>
          <w:szCs w:val="24"/>
        </w:rPr>
        <w:t>JustMrPhillips</w:t>
      </w:r>
      <w:proofErr w:type="spellEnd"/>
    </w:p>
    <w:p w:rsidR="00D05620" w:rsidRDefault="00880DA0">
      <w:hyperlink r:id="rId5" w:history="1">
        <w:r w:rsidRPr="00471F5F">
          <w:rPr>
            <w:rStyle w:val="Hyperlink"/>
          </w:rPr>
          <w:t>https://www.pressreader.com/usa/san-francisco-chronicle/20170129/283944587365212</w:t>
        </w:r>
      </w:hyperlink>
      <w:r>
        <w:t xml:space="preserve"> </w:t>
      </w:r>
    </w:p>
    <w:sectPr w:rsidR="00D0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0038"/>
    <w:multiLevelType w:val="multilevel"/>
    <w:tmpl w:val="1D78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A0"/>
    <w:rsid w:val="00014CD6"/>
    <w:rsid w:val="00880DA0"/>
    <w:rsid w:val="00C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49BC0-A674-491B-83D0-92B249FC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0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80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0D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80DA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8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essreader.com/usa/san-francisco-chronicle/20170129/283944587365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1</cp:revision>
  <dcterms:created xsi:type="dcterms:W3CDTF">2017-01-30T19:18:00Z</dcterms:created>
  <dcterms:modified xsi:type="dcterms:W3CDTF">2017-01-30T19:20:00Z</dcterms:modified>
</cp:coreProperties>
</file>